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0131" w14:textId="77777777" w:rsidR="00343A2D" w:rsidRDefault="00343A2D" w:rsidP="00343A2D">
      <w:pPr>
        <w:pStyle w:val="2"/>
        <w:framePr w:w="10090" w:h="3940" w:hRule="exact" w:wrap="around" w:vAnchor="page" w:hAnchor="page" w:x="909" w:y="1285"/>
        <w:shd w:val="clear" w:color="auto" w:fill="auto"/>
        <w:spacing w:before="0" w:line="322" w:lineRule="exact"/>
        <w:ind w:left="5400" w:right="320"/>
        <w:jc w:val="left"/>
      </w:pPr>
      <w:bookmarkStart w:id="0" w:name="_GoBack"/>
      <w:bookmarkEnd w:id="0"/>
      <w:r>
        <w:rPr>
          <w:rStyle w:val="0pt0"/>
        </w:rPr>
        <w:t>Приложение № 6 к Территориальной программе государственных гарантий бесплатного оказания гражданам медицинской помощи в Свердловской области на 2023 год и на плановый период 2024 и 2025 годов</w:t>
      </w:r>
    </w:p>
    <w:p w14:paraId="15FD8D25" w14:textId="77777777" w:rsidR="00343A2D" w:rsidRDefault="00343A2D" w:rsidP="00343A2D">
      <w:pPr>
        <w:pStyle w:val="21"/>
        <w:framePr w:w="10090" w:h="3940" w:hRule="exact" w:wrap="around" w:vAnchor="page" w:hAnchor="page" w:x="909" w:y="1285"/>
        <w:shd w:val="clear" w:color="auto" w:fill="auto"/>
        <w:spacing w:before="0" w:after="0" w:line="322" w:lineRule="exact"/>
        <w:ind w:right="140"/>
      </w:pPr>
      <w:bookmarkStart w:id="1" w:name="bookmark8"/>
      <w:r>
        <w:rPr>
          <w:rStyle w:val="20pt"/>
        </w:rPr>
        <w:t>ЦЕЛЕВЫЕ ЗНАЧЕНИЯ критериев доступности и качества медицинской помощи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3682"/>
        <w:gridCol w:w="1387"/>
        <w:gridCol w:w="1253"/>
        <w:gridCol w:w="1262"/>
        <w:gridCol w:w="1272"/>
      </w:tblGrid>
      <w:tr w:rsidR="00343A2D" w14:paraId="1F87FA6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C7DD6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Номер</w:t>
            </w:r>
          </w:p>
          <w:p w14:paraId="4F1459D3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строки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6E0BF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322" w:lineRule="exact"/>
            </w:pPr>
            <w:r>
              <w:rPr>
                <w:rStyle w:val="105pt0pt"/>
              </w:rPr>
              <w:t>Критерии доступности и качества медицинской помощи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8EB36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Единица</w:t>
            </w:r>
          </w:p>
          <w:p w14:paraId="5D5438B4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измерения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0332D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Целевое значение</w:t>
            </w:r>
          </w:p>
        </w:tc>
      </w:tr>
      <w:tr w:rsidR="00343A2D" w14:paraId="0392894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9DE59C" w14:textId="77777777" w:rsidR="00343A2D" w:rsidRDefault="00343A2D" w:rsidP="000C11B0">
            <w:pPr>
              <w:framePr w:w="9811" w:h="10018" w:wrap="around" w:vAnchor="page" w:hAnchor="page" w:x="914" w:y="5823"/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7E7840" w14:textId="77777777" w:rsidR="00343A2D" w:rsidRDefault="00343A2D" w:rsidP="000C11B0">
            <w:pPr>
              <w:framePr w:w="9811" w:h="10018" w:wrap="around" w:vAnchor="page" w:hAnchor="page" w:x="914" w:y="5823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D7FC46" w14:textId="77777777" w:rsidR="00343A2D" w:rsidRDefault="00343A2D" w:rsidP="000C11B0">
            <w:pPr>
              <w:framePr w:w="9811" w:h="10018" w:wrap="around" w:vAnchor="page" w:hAnchor="page" w:x="914" w:y="5823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5FF25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317" w:lineRule="exact"/>
            </w:pPr>
            <w:r>
              <w:rPr>
                <w:rStyle w:val="105pt0pt"/>
              </w:rPr>
              <w:t>на 2023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9EFB5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317" w:lineRule="exact"/>
            </w:pPr>
            <w:r>
              <w:rPr>
                <w:rStyle w:val="105pt0pt"/>
              </w:rPr>
              <w:t>на 2024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DAE40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322" w:lineRule="exact"/>
            </w:pPr>
            <w:r>
              <w:rPr>
                <w:rStyle w:val="105pt0pt"/>
              </w:rPr>
              <w:t>на 2025 год</w:t>
            </w:r>
          </w:p>
        </w:tc>
      </w:tr>
      <w:tr w:rsidR="00343A2D" w14:paraId="3E39418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8F0E3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DFF9F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4315B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64B8C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D0B62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A7A0E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</w:t>
            </w:r>
          </w:p>
        </w:tc>
      </w:tr>
      <w:tr w:rsidR="00343A2D" w14:paraId="2211A31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4AF97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20" w:lineRule="exact"/>
            </w:pPr>
            <w:r>
              <w:rPr>
                <w:rStyle w:val="11pt"/>
              </w:rPr>
              <w:t>1</w:t>
            </w:r>
            <w:r>
              <w:rPr>
                <w:rStyle w:val="Arial95pt"/>
              </w:rPr>
              <w:t>.</w:t>
            </w:r>
          </w:p>
        </w:tc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106E1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Раздел 1. Критерии качества медицинской помощи</w:t>
            </w:r>
          </w:p>
        </w:tc>
      </w:tr>
      <w:tr w:rsidR="00343A2D" w14:paraId="323EE1C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B1395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B0DA0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68C70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6924E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7B093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DC302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19,5</w:t>
            </w:r>
          </w:p>
        </w:tc>
      </w:tr>
      <w:tr w:rsidR="00343A2D" w14:paraId="266F6F0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80554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13B48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C3C36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E8B40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119D3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88BFF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</w:t>
            </w:r>
          </w:p>
        </w:tc>
      </w:tr>
      <w:tr w:rsidR="00343A2D" w14:paraId="3FDA1CB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364FE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62B01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CB130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64086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63675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42848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</w:t>
            </w:r>
          </w:p>
        </w:tc>
      </w:tr>
      <w:tr w:rsidR="00343A2D" w14:paraId="706BAE0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8C41B1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C0F964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05pt0pt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C6638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A339C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AA32B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264A4" w14:textId="77777777" w:rsidR="00343A2D" w:rsidRDefault="00343A2D" w:rsidP="000C11B0">
            <w:pPr>
              <w:pStyle w:val="2"/>
              <w:framePr w:w="9811" w:h="10018" w:wrap="around" w:vAnchor="page" w:hAnchor="page" w:x="914" w:y="5823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</w:tr>
    </w:tbl>
    <w:p w14:paraId="69D39CC4" w14:textId="77777777" w:rsidR="00343A2D" w:rsidRDefault="00343A2D" w:rsidP="00343A2D">
      <w:pPr>
        <w:rPr>
          <w:sz w:val="2"/>
          <w:szCs w:val="2"/>
        </w:rPr>
      </w:pPr>
    </w:p>
    <w:p w14:paraId="74A81798" w14:textId="77777777" w:rsidR="00343A2D" w:rsidRPr="00343A2D" w:rsidRDefault="00343A2D" w:rsidP="00343A2D">
      <w:pPr>
        <w:rPr>
          <w:sz w:val="2"/>
          <w:szCs w:val="2"/>
        </w:rPr>
      </w:pPr>
    </w:p>
    <w:p w14:paraId="1F876766" w14:textId="77777777" w:rsidR="00343A2D" w:rsidRPr="00343A2D" w:rsidRDefault="00343A2D" w:rsidP="00343A2D">
      <w:pPr>
        <w:rPr>
          <w:sz w:val="2"/>
          <w:szCs w:val="2"/>
        </w:rPr>
      </w:pPr>
    </w:p>
    <w:p w14:paraId="2FD77E02" w14:textId="77777777" w:rsidR="00343A2D" w:rsidRPr="00343A2D" w:rsidRDefault="00343A2D" w:rsidP="00343A2D">
      <w:pPr>
        <w:rPr>
          <w:sz w:val="2"/>
          <w:szCs w:val="2"/>
        </w:rPr>
      </w:pPr>
    </w:p>
    <w:p w14:paraId="0905338C" w14:textId="77777777" w:rsidR="00343A2D" w:rsidRPr="00343A2D" w:rsidRDefault="00343A2D" w:rsidP="00343A2D">
      <w:pPr>
        <w:rPr>
          <w:sz w:val="2"/>
          <w:szCs w:val="2"/>
        </w:rPr>
      </w:pPr>
    </w:p>
    <w:p w14:paraId="6E227EB5" w14:textId="77777777" w:rsidR="00343A2D" w:rsidRPr="00343A2D" w:rsidRDefault="00343A2D" w:rsidP="00343A2D">
      <w:pPr>
        <w:rPr>
          <w:sz w:val="2"/>
          <w:szCs w:val="2"/>
        </w:rPr>
      </w:pPr>
    </w:p>
    <w:p w14:paraId="5B692891" w14:textId="77777777" w:rsidR="00343A2D" w:rsidRPr="00343A2D" w:rsidRDefault="00343A2D" w:rsidP="00343A2D">
      <w:pPr>
        <w:rPr>
          <w:sz w:val="2"/>
          <w:szCs w:val="2"/>
        </w:rPr>
      </w:pPr>
    </w:p>
    <w:p w14:paraId="591421E0" w14:textId="77777777" w:rsidR="00343A2D" w:rsidRPr="00343A2D" w:rsidRDefault="00343A2D" w:rsidP="00343A2D">
      <w:pPr>
        <w:rPr>
          <w:sz w:val="2"/>
          <w:szCs w:val="2"/>
        </w:rPr>
      </w:pPr>
    </w:p>
    <w:p w14:paraId="4A46DFEE" w14:textId="77777777" w:rsidR="00343A2D" w:rsidRPr="00343A2D" w:rsidRDefault="00343A2D" w:rsidP="00343A2D">
      <w:pPr>
        <w:rPr>
          <w:sz w:val="2"/>
          <w:szCs w:val="2"/>
        </w:rPr>
      </w:pPr>
    </w:p>
    <w:p w14:paraId="33D4EF71" w14:textId="77777777" w:rsidR="00343A2D" w:rsidRPr="00343A2D" w:rsidRDefault="00343A2D" w:rsidP="00343A2D">
      <w:pPr>
        <w:rPr>
          <w:sz w:val="2"/>
          <w:szCs w:val="2"/>
        </w:rPr>
      </w:pPr>
    </w:p>
    <w:p w14:paraId="1442BA52" w14:textId="77777777" w:rsidR="00343A2D" w:rsidRPr="00343A2D" w:rsidRDefault="00343A2D" w:rsidP="00343A2D">
      <w:pPr>
        <w:rPr>
          <w:sz w:val="2"/>
          <w:szCs w:val="2"/>
        </w:rPr>
      </w:pPr>
    </w:p>
    <w:p w14:paraId="19B6FDA8" w14:textId="77777777" w:rsidR="00343A2D" w:rsidRDefault="00343A2D" w:rsidP="00343A2D">
      <w:pPr>
        <w:rPr>
          <w:sz w:val="2"/>
          <w:szCs w:val="2"/>
        </w:rPr>
      </w:pPr>
    </w:p>
    <w:p w14:paraId="22CF1AF4" w14:textId="77777777" w:rsidR="00343A2D" w:rsidRPr="00343A2D" w:rsidRDefault="00343A2D" w:rsidP="00343A2D">
      <w:pPr>
        <w:rPr>
          <w:sz w:val="2"/>
          <w:szCs w:val="2"/>
        </w:rPr>
      </w:pPr>
    </w:p>
    <w:p w14:paraId="6FC7CCF1" w14:textId="77777777" w:rsidR="00343A2D" w:rsidRPr="00343A2D" w:rsidRDefault="00343A2D" w:rsidP="00343A2D">
      <w:pPr>
        <w:rPr>
          <w:sz w:val="2"/>
          <w:szCs w:val="2"/>
        </w:rPr>
      </w:pPr>
    </w:p>
    <w:p w14:paraId="40266EB9" w14:textId="77777777" w:rsidR="00343A2D" w:rsidRPr="00343A2D" w:rsidRDefault="00343A2D" w:rsidP="00343A2D">
      <w:pPr>
        <w:rPr>
          <w:sz w:val="2"/>
          <w:szCs w:val="2"/>
        </w:rPr>
      </w:pPr>
    </w:p>
    <w:p w14:paraId="4C7694C0" w14:textId="77777777" w:rsidR="00343A2D" w:rsidRDefault="00343A2D" w:rsidP="00343A2D">
      <w:pPr>
        <w:rPr>
          <w:sz w:val="2"/>
          <w:szCs w:val="2"/>
        </w:rPr>
      </w:pPr>
    </w:p>
    <w:p w14:paraId="25885D0F" w14:textId="77777777" w:rsidR="00343A2D" w:rsidRDefault="00343A2D" w:rsidP="00343A2D">
      <w:pPr>
        <w:rPr>
          <w:sz w:val="2"/>
          <w:szCs w:val="2"/>
        </w:rPr>
      </w:pPr>
    </w:p>
    <w:p w14:paraId="0BFED27E" w14:textId="77777777" w:rsidR="00343A2D" w:rsidRDefault="00343A2D" w:rsidP="00343A2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30086EF" w14:textId="77777777" w:rsidR="00343A2D" w:rsidRDefault="00343A2D" w:rsidP="00343A2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07AB6CE" w14:textId="49DDF4AE" w:rsidR="00343A2D" w:rsidRPr="00343A2D" w:rsidRDefault="00343A2D" w:rsidP="00343A2D">
      <w:pPr>
        <w:jc w:val="center"/>
        <w:rPr>
          <w:rFonts w:ascii="Times New Roman" w:hAnsi="Times New Roman" w:cs="Times New Roman"/>
          <w:sz w:val="26"/>
          <w:szCs w:val="26"/>
        </w:rPr>
      </w:pPr>
      <w:r w:rsidRPr="00343A2D">
        <w:rPr>
          <w:rFonts w:ascii="Times New Roman" w:hAnsi="Times New Roman" w:cs="Times New Roman"/>
          <w:sz w:val="26"/>
          <w:szCs w:val="26"/>
        </w:rPr>
        <w:t>185</w:t>
      </w:r>
    </w:p>
    <w:p w14:paraId="6DFF7909" w14:textId="6EC3BF4B" w:rsidR="00343A2D" w:rsidRPr="00343A2D" w:rsidRDefault="00343A2D" w:rsidP="00343A2D">
      <w:pPr>
        <w:tabs>
          <w:tab w:val="center" w:pos="5953"/>
        </w:tabs>
        <w:rPr>
          <w:sz w:val="2"/>
          <w:szCs w:val="2"/>
        </w:rPr>
        <w:sectPr w:rsidR="00343A2D" w:rsidRPr="00343A2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14:paraId="7CD34746" w14:textId="77777777" w:rsidR="00343A2D" w:rsidRDefault="00343A2D" w:rsidP="00343A2D">
      <w:pPr>
        <w:pStyle w:val="a5"/>
        <w:framePr w:wrap="around" w:vAnchor="page" w:hAnchor="page" w:x="5798" w:y="956"/>
        <w:shd w:val="clear" w:color="auto" w:fill="auto"/>
        <w:spacing w:line="260" w:lineRule="exact"/>
        <w:ind w:left="20"/>
      </w:pPr>
      <w:r>
        <w:rPr>
          <w:rStyle w:val="0pt"/>
        </w:rPr>
        <w:lastRenderedPageBreak/>
        <w:t>186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3677"/>
        <w:gridCol w:w="1387"/>
        <w:gridCol w:w="1258"/>
        <w:gridCol w:w="1262"/>
        <w:gridCol w:w="1277"/>
      </w:tblGrid>
      <w:tr w:rsidR="00343A2D" w14:paraId="07971EC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2561E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EA951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28242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C0527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E8795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40D82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</w:t>
            </w:r>
          </w:p>
        </w:tc>
      </w:tr>
      <w:tr w:rsidR="00343A2D" w14:paraId="3AD335A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47702" w14:textId="77777777" w:rsidR="00343A2D" w:rsidRDefault="00343A2D" w:rsidP="000C11B0">
            <w:pPr>
              <w:framePr w:w="9826" w:h="14530" w:wrap="around" w:vAnchor="page" w:hAnchor="page" w:x="1041" w:y="132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662D7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83" w:lineRule="exact"/>
              <w:ind w:left="120"/>
              <w:jc w:val="left"/>
            </w:pPr>
            <w:r>
              <w:rPr>
                <w:rStyle w:val="105pt0pt"/>
              </w:rPr>
              <w:t>количества лиц, прошедших указанные осмотры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A726" w14:textId="77777777" w:rsidR="00343A2D" w:rsidRDefault="00343A2D" w:rsidP="000C11B0">
            <w:pPr>
              <w:framePr w:w="9826" w:h="14530" w:wrap="around" w:vAnchor="page" w:hAnchor="page" w:x="1041" w:y="132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B3CDD" w14:textId="77777777" w:rsidR="00343A2D" w:rsidRDefault="00343A2D" w:rsidP="000C11B0">
            <w:pPr>
              <w:framePr w:w="9826" w:h="14530" w:wrap="around" w:vAnchor="page" w:hAnchor="page" w:x="1041" w:y="132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ABEE1" w14:textId="77777777" w:rsidR="00343A2D" w:rsidRDefault="00343A2D" w:rsidP="000C11B0">
            <w:pPr>
              <w:framePr w:w="9826" w:h="14530" w:wrap="around" w:vAnchor="page" w:hAnchor="page" w:x="1041" w:y="132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99A5A" w14:textId="77777777" w:rsidR="00343A2D" w:rsidRDefault="00343A2D" w:rsidP="000C11B0">
            <w:pPr>
              <w:framePr w:w="9826" w:h="14530" w:wrap="around" w:vAnchor="page" w:hAnchor="page" w:x="1041" w:y="1321"/>
              <w:rPr>
                <w:sz w:val="10"/>
                <w:szCs w:val="10"/>
              </w:rPr>
            </w:pPr>
          </w:p>
        </w:tc>
      </w:tr>
      <w:tr w:rsidR="00343A2D" w14:paraId="362BA75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E2208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C68FE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4BB2F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DA48F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EDB6A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45DB4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93</w:t>
            </w:r>
          </w:p>
        </w:tc>
      </w:tr>
      <w:tr w:rsidR="00343A2D" w14:paraId="364A2BD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EC1F7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3FE05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4BEC3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71A7A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F99C8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B50DE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60</w:t>
            </w:r>
          </w:p>
        </w:tc>
      </w:tr>
      <w:tr w:rsidR="00343A2D" w14:paraId="32B9EC5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1A79B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7DBD8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Style w:val="105pt0pt"/>
              </w:rPr>
              <w:t>стентирование</w:t>
            </w:r>
            <w:proofErr w:type="spellEnd"/>
            <w:r>
              <w:rPr>
                <w:rStyle w:val="105pt0pt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9D4F3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B1BD6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7A501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1DD0C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50</w:t>
            </w:r>
          </w:p>
        </w:tc>
      </w:tr>
      <w:tr w:rsidR="00343A2D" w14:paraId="042DDE8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D0E1E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34B13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3D7E5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E2451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69" w:lineRule="exact"/>
            </w:pPr>
            <w:r>
              <w:rPr>
                <w:rStyle w:val="105pt0pt"/>
              </w:rPr>
              <w:t>не менее 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3ECC7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не менее 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F4E5B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не менее 25</w:t>
            </w:r>
          </w:p>
        </w:tc>
      </w:tr>
      <w:tr w:rsidR="00343A2D" w14:paraId="1145275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E1F2E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F0E84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Style w:val="105pt0pt"/>
              </w:rPr>
              <w:t>тромболитическая</w:t>
            </w:r>
            <w:proofErr w:type="spellEnd"/>
            <w:r>
              <w:rPr>
                <w:rStyle w:val="105pt0pt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C9985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A6CAA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79E6E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5D8A6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25</w:t>
            </w:r>
          </w:p>
        </w:tc>
      </w:tr>
      <w:tr w:rsidR="00343A2D" w14:paraId="540BDA8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399BD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2DACAC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6011F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5FCC5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EEACE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2C77C" w14:textId="77777777" w:rsidR="00343A2D" w:rsidRDefault="00343A2D" w:rsidP="000C11B0">
            <w:pPr>
              <w:pStyle w:val="2"/>
              <w:framePr w:w="9826" w:h="14530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35</w:t>
            </w:r>
          </w:p>
        </w:tc>
      </w:tr>
    </w:tbl>
    <w:p w14:paraId="65CC52C0" w14:textId="77777777" w:rsidR="00343A2D" w:rsidRDefault="00343A2D" w:rsidP="00343A2D">
      <w:pPr>
        <w:rPr>
          <w:sz w:val="2"/>
          <w:szCs w:val="2"/>
        </w:rPr>
        <w:sectPr w:rsidR="00343A2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A8F6F6E" w14:textId="77777777" w:rsidR="00343A2D" w:rsidRDefault="00343A2D" w:rsidP="00343A2D">
      <w:pPr>
        <w:pStyle w:val="a5"/>
        <w:framePr w:wrap="around" w:vAnchor="page" w:hAnchor="page" w:x="5798" w:y="956"/>
        <w:shd w:val="clear" w:color="auto" w:fill="auto"/>
        <w:spacing w:line="260" w:lineRule="exact"/>
        <w:ind w:left="20"/>
      </w:pPr>
      <w:r>
        <w:rPr>
          <w:rStyle w:val="0pt"/>
        </w:rPr>
        <w:lastRenderedPageBreak/>
        <w:t>187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682"/>
        <w:gridCol w:w="1392"/>
        <w:gridCol w:w="1258"/>
        <w:gridCol w:w="1258"/>
        <w:gridCol w:w="1277"/>
      </w:tblGrid>
      <w:tr w:rsidR="00343A2D" w14:paraId="32901FC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2CD71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032E8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DB35E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6E2C1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5FC81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4940A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</w:t>
            </w:r>
          </w:p>
        </w:tc>
      </w:tr>
      <w:tr w:rsidR="00343A2D" w14:paraId="3CAD776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0A415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3A4B4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105pt0pt"/>
              </w:rPr>
              <w:t>тромболитическая</w:t>
            </w:r>
            <w:proofErr w:type="spellEnd"/>
            <w:r>
              <w:rPr>
                <w:rStyle w:val="105pt0pt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5686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E10F1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11,5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CEB94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67AB0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11,8</w:t>
            </w:r>
          </w:p>
        </w:tc>
      </w:tr>
      <w:tr w:rsidR="00343A2D" w14:paraId="642D1263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A4624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1B4DD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105pt0pt"/>
              </w:rPr>
              <w:t>тромболитическая</w:t>
            </w:r>
            <w:proofErr w:type="spellEnd"/>
            <w:r>
              <w:rPr>
                <w:rStyle w:val="105pt0pt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43756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BA8CB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769B0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E34D2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7,0</w:t>
            </w:r>
          </w:p>
        </w:tc>
      </w:tr>
      <w:tr w:rsidR="00343A2D" w14:paraId="05F0E90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73F5A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61BEF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A187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37BB4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D830F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981AF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</w:t>
            </w:r>
          </w:p>
        </w:tc>
      </w:tr>
      <w:tr w:rsidR="00343A2D" w14:paraId="58D4BCB6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750FD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A9EED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Количество случаев госпитализации с диагнозом «Бронхиальная астма»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FB99A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на 100 тыс. человек в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FF1B6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87F67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C534E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115</w:t>
            </w:r>
          </w:p>
        </w:tc>
      </w:tr>
      <w:tr w:rsidR="00343A2D" w14:paraId="3F9E76A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8891A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0955F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Количество случаев госпитализации с диагнозом «Хроническая обструктивная болезнь легких»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F18C7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на 100 тыс. человек в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67E22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1B126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5CDA2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145</w:t>
            </w:r>
          </w:p>
        </w:tc>
      </w:tr>
      <w:tr w:rsidR="00343A2D" w14:paraId="6A7EB1C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9A97F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85104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Количество случаев госпитализации с диагнозом «Хроническая сердечная недостаточность»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8E529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на 100 тыс. человек в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C4682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9E9BA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8721E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</w:t>
            </w:r>
          </w:p>
        </w:tc>
      </w:tr>
      <w:tr w:rsidR="00343A2D" w14:paraId="1417D15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7FB90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A80FB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Количество случаев госпитализации с диагнозом «Гипертоническая болезнь»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2E377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на 100 тыс. человек в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D349C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7F91E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CF9CC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210</w:t>
            </w:r>
          </w:p>
        </w:tc>
      </w:tr>
      <w:tr w:rsidR="00343A2D" w14:paraId="4E6E31D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7B6D9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E8969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Количество случаев госпитализации с диагнозом «Сахарный диабет»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A4E40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на 100 тыс. человек в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89D35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3B753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CAB8E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200</w:t>
            </w:r>
          </w:p>
        </w:tc>
      </w:tr>
      <w:tr w:rsidR="00343A2D" w14:paraId="788F98D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7B506C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C927AF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пациентов, прооперированных в течение 2 дней после поступления в стационар по поводу перелома шейки бедра, от общего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44681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1AC36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87C72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AD950" w14:textId="77777777" w:rsidR="00343A2D" w:rsidRDefault="00343A2D" w:rsidP="000C11B0">
            <w:pPr>
              <w:pStyle w:val="2"/>
              <w:framePr w:w="9826" w:h="14554" w:wrap="around" w:vAnchor="page" w:hAnchor="page" w:x="104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80</w:t>
            </w:r>
          </w:p>
        </w:tc>
      </w:tr>
    </w:tbl>
    <w:p w14:paraId="37E87AE7" w14:textId="77777777" w:rsidR="00343A2D" w:rsidRDefault="00343A2D" w:rsidP="00343A2D">
      <w:pPr>
        <w:rPr>
          <w:sz w:val="2"/>
          <w:szCs w:val="2"/>
        </w:rPr>
        <w:sectPr w:rsidR="00343A2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CBFCC4D" w14:textId="77777777" w:rsidR="00343A2D" w:rsidRDefault="00343A2D" w:rsidP="00343A2D">
      <w:pPr>
        <w:pStyle w:val="a5"/>
        <w:framePr w:wrap="around" w:vAnchor="page" w:hAnchor="page" w:x="5779" w:y="956"/>
        <w:shd w:val="clear" w:color="auto" w:fill="auto"/>
        <w:spacing w:line="260" w:lineRule="exact"/>
        <w:ind w:left="20"/>
      </w:pPr>
      <w:r>
        <w:rPr>
          <w:rStyle w:val="0pt"/>
        </w:rPr>
        <w:lastRenderedPageBreak/>
        <w:t>188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3667"/>
        <w:gridCol w:w="1387"/>
        <w:gridCol w:w="1253"/>
        <w:gridCol w:w="1248"/>
        <w:gridCol w:w="1282"/>
      </w:tblGrid>
      <w:tr w:rsidR="00343A2D" w14:paraId="60038FB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DA4C1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6407A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46349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1AEA0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5186C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6E171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</w:t>
            </w:r>
          </w:p>
        </w:tc>
      </w:tr>
      <w:tr w:rsidR="00343A2D" w14:paraId="2F910209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CDC90" w14:textId="77777777" w:rsidR="00343A2D" w:rsidRDefault="00343A2D" w:rsidP="000C11B0">
            <w:pPr>
              <w:framePr w:w="9806" w:h="14371" w:wrap="around" w:vAnchor="page" w:hAnchor="page" w:x="1051" w:y="132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63092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05pt0pt"/>
              </w:rPr>
              <w:t>количества прооперированных по поводу указанного заболевания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2039E" w14:textId="77777777" w:rsidR="00343A2D" w:rsidRDefault="00343A2D" w:rsidP="000C11B0">
            <w:pPr>
              <w:framePr w:w="9806" w:h="14371" w:wrap="around" w:vAnchor="page" w:hAnchor="page" w:x="1051" w:y="132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18F2D" w14:textId="77777777" w:rsidR="00343A2D" w:rsidRDefault="00343A2D" w:rsidP="000C11B0">
            <w:pPr>
              <w:framePr w:w="9806" w:h="14371" w:wrap="around" w:vAnchor="page" w:hAnchor="page" w:x="1051" w:y="132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E95D4" w14:textId="77777777" w:rsidR="00343A2D" w:rsidRDefault="00343A2D" w:rsidP="000C11B0">
            <w:pPr>
              <w:framePr w:w="9806" w:h="14371" w:wrap="around" w:vAnchor="page" w:hAnchor="page" w:x="1051" w:y="132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6AFBF" w14:textId="77777777" w:rsidR="00343A2D" w:rsidRDefault="00343A2D" w:rsidP="000C11B0">
            <w:pPr>
              <w:framePr w:w="9806" w:h="14371" w:wrap="around" w:vAnchor="page" w:hAnchor="page" w:x="1051" w:y="1321"/>
              <w:rPr>
                <w:sz w:val="10"/>
                <w:szCs w:val="10"/>
              </w:rPr>
            </w:pPr>
          </w:p>
        </w:tc>
      </w:tr>
      <w:tr w:rsidR="00343A2D" w14:paraId="0F67304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61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7F054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BB748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05pt0pt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2023 год и на плановый период 2023 и 2024 годов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32D29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абсолютное</w:t>
            </w:r>
          </w:p>
          <w:p w14:paraId="607835DD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количество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7536C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более 450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844E7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более 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836B3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более 450</w:t>
            </w:r>
          </w:p>
        </w:tc>
      </w:tr>
      <w:tr w:rsidR="00343A2D" w14:paraId="5FD5E9F4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3863C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22.</w:t>
            </w:r>
          </w:p>
        </w:tc>
        <w:tc>
          <w:tcPr>
            <w:tcW w:w="88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163FD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Раздел 2. Критерии доступности медицинской помощи</w:t>
            </w:r>
          </w:p>
        </w:tc>
      </w:tr>
      <w:tr w:rsidR="00343A2D" w14:paraId="7EC20CD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D1806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23.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F649C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Удовлетворенность населения доступностью медицинской помощи, всего в том числе: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3AAFC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процентов от числа опрошен</w:t>
            </w:r>
            <w:r>
              <w:rPr>
                <w:rStyle w:val="105pt0pt"/>
              </w:rPr>
              <w:softHyphen/>
              <w:t>ных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3581E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84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8572E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56935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85</w:t>
            </w:r>
          </w:p>
        </w:tc>
      </w:tr>
      <w:tr w:rsidR="00343A2D" w14:paraId="2BE1070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468BA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24.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29DE3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городского населения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FB9BF" w14:textId="77777777" w:rsidR="00343A2D" w:rsidRDefault="00343A2D" w:rsidP="000C11B0">
            <w:pPr>
              <w:framePr w:w="9806" w:h="14371" w:wrap="around" w:vAnchor="page" w:hAnchor="page" w:x="1051" w:y="132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5BBA3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84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C4197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FD34D8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85</w:t>
            </w:r>
          </w:p>
        </w:tc>
      </w:tr>
      <w:tr w:rsidR="00343A2D" w14:paraId="7AE0E21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77919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25.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DA0F4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сельского населения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487A1" w14:textId="77777777" w:rsidR="00343A2D" w:rsidRDefault="00343A2D" w:rsidP="000C11B0">
            <w:pPr>
              <w:framePr w:w="9806" w:h="14371" w:wrap="around" w:vAnchor="page" w:hAnchor="page" w:x="1051" w:y="132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42745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84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35E9B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1204B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85</w:t>
            </w:r>
          </w:p>
        </w:tc>
      </w:tr>
      <w:tr w:rsidR="00343A2D" w14:paraId="07B8375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E8E82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26.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DD856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11D2F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9418F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12,4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4D3BF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BF87A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11,9</w:t>
            </w:r>
          </w:p>
        </w:tc>
      </w:tr>
      <w:tr w:rsidR="00343A2D" w14:paraId="3963598B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03D6B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27.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0F92A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3A6C3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14CE6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FE706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EB85B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2,7</w:t>
            </w:r>
          </w:p>
        </w:tc>
      </w:tr>
      <w:tr w:rsidR="00343A2D" w14:paraId="2D14FF8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9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F0536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28.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27A8AE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05pt0pt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7F00AB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9515A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0,04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2AA23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0,04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5BC49" w14:textId="77777777" w:rsidR="00343A2D" w:rsidRDefault="00343A2D" w:rsidP="000C11B0">
            <w:pPr>
              <w:pStyle w:val="2"/>
              <w:framePr w:w="9806" w:h="14371" w:wrap="around" w:vAnchor="page" w:hAnchor="page" w:x="1051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0,04</w:t>
            </w:r>
          </w:p>
        </w:tc>
      </w:tr>
    </w:tbl>
    <w:p w14:paraId="199AE08A" w14:textId="77777777" w:rsidR="00343A2D" w:rsidRDefault="00343A2D" w:rsidP="00343A2D">
      <w:pPr>
        <w:rPr>
          <w:sz w:val="2"/>
          <w:szCs w:val="2"/>
        </w:rPr>
        <w:sectPr w:rsidR="00343A2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5A4DE74" w14:textId="77777777" w:rsidR="00343A2D" w:rsidRDefault="00343A2D" w:rsidP="00343A2D">
      <w:pPr>
        <w:pStyle w:val="a5"/>
        <w:framePr w:wrap="around" w:vAnchor="page" w:hAnchor="page" w:x="5767" w:y="956"/>
        <w:shd w:val="clear" w:color="auto" w:fill="auto"/>
        <w:spacing w:line="260" w:lineRule="exact"/>
        <w:ind w:left="20"/>
      </w:pPr>
      <w:r>
        <w:rPr>
          <w:rStyle w:val="0pt"/>
        </w:rPr>
        <w:lastRenderedPageBreak/>
        <w:t>189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3662"/>
        <w:gridCol w:w="1392"/>
        <w:gridCol w:w="1248"/>
        <w:gridCol w:w="1243"/>
        <w:gridCol w:w="1286"/>
      </w:tblGrid>
      <w:tr w:rsidR="00343A2D" w14:paraId="37EAE485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6FD8F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9FC44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F81B6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0139E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D9D85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B0BA61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</w:t>
            </w:r>
          </w:p>
        </w:tc>
      </w:tr>
      <w:tr w:rsidR="00343A2D" w14:paraId="634F2C0A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D8E85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29.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153BE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05pt0pt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6682F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7837B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BC632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F5511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95</w:t>
            </w:r>
          </w:p>
        </w:tc>
      </w:tr>
      <w:tr w:rsidR="00343A2D" w14:paraId="78FEA95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964AE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30.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85A60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05pt0pt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FF5C2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абсолютное</w:t>
            </w:r>
          </w:p>
          <w:p w14:paraId="09F3E800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количество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7F747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6503C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0E7F0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</w:t>
            </w:r>
          </w:p>
        </w:tc>
      </w:tr>
      <w:tr w:rsidR="00343A2D" w14:paraId="750D295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46A6A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35AAC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05pt0pt"/>
              </w:rP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A3D1E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абсолютное</w:t>
            </w:r>
          </w:p>
          <w:p w14:paraId="0E27906D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количество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C67FD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E05D8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2D409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</w:t>
            </w:r>
          </w:p>
        </w:tc>
      </w:tr>
      <w:tr w:rsidR="00343A2D" w14:paraId="2F8F92B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716A5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C6220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05pt0pt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D4994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C9872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1138B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7BC4C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70</w:t>
            </w:r>
          </w:p>
        </w:tc>
      </w:tr>
      <w:tr w:rsidR="00343A2D" w14:paraId="0C38B362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D426A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33.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9A99C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78" w:lineRule="exact"/>
              <w:ind w:left="100"/>
              <w:jc w:val="left"/>
            </w:pPr>
            <w:r>
              <w:rPr>
                <w:rStyle w:val="105pt0pt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C9BFE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91C58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110DD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0F7A2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60</w:t>
            </w:r>
          </w:p>
        </w:tc>
      </w:tr>
      <w:tr w:rsidR="00343A2D" w14:paraId="73C2248D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66C8C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34.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F2EAC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0pt"/>
              </w:rPr>
              <w:t>Раздел 3. Критерии оценки эффективности деятельности медицинских 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E410B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proofErr w:type="spellStart"/>
            <w:r>
              <w:rPr>
                <w:rStyle w:val="105pt0pt"/>
              </w:rPr>
              <w:t>рганизаций</w:t>
            </w:r>
            <w:proofErr w:type="spellEnd"/>
          </w:p>
        </w:tc>
      </w:tr>
      <w:tr w:rsidR="00343A2D" w14:paraId="6944A27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1223D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35.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B8974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05pt0pt"/>
              </w:rPr>
              <w:t>Выполнение функции врачебной должности, всего в том числе в медицинских организациях: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4F464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число амбулатор</w:t>
            </w:r>
            <w:r>
              <w:rPr>
                <w:rStyle w:val="105pt0pt"/>
              </w:rPr>
              <w:softHyphen/>
              <w:t>ных посещений в год на одну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08494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B2352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6B683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3000</w:t>
            </w:r>
          </w:p>
        </w:tc>
      </w:tr>
      <w:tr w:rsidR="00343A2D" w14:paraId="77528820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AB2FD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36.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514702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05pt0pt"/>
              </w:rPr>
              <w:t>расположенных в городской местности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1E1349" w14:textId="77777777" w:rsidR="00343A2D" w:rsidRDefault="00343A2D" w:rsidP="000C11B0">
            <w:pPr>
              <w:framePr w:w="9802" w:h="13762" w:wrap="around" w:vAnchor="page" w:hAnchor="page" w:x="1053" w:y="132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69F28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46786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436AE" w14:textId="77777777" w:rsidR="00343A2D" w:rsidRDefault="00343A2D" w:rsidP="000C11B0">
            <w:pPr>
              <w:pStyle w:val="2"/>
              <w:framePr w:w="9802" w:h="13762" w:wrap="around" w:vAnchor="page" w:hAnchor="page" w:x="1053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3100</w:t>
            </w:r>
          </w:p>
        </w:tc>
      </w:tr>
    </w:tbl>
    <w:p w14:paraId="343D2870" w14:textId="77777777" w:rsidR="00343A2D" w:rsidRDefault="00343A2D" w:rsidP="00343A2D">
      <w:pPr>
        <w:rPr>
          <w:sz w:val="2"/>
          <w:szCs w:val="2"/>
        </w:rPr>
        <w:sectPr w:rsidR="00343A2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2945316C" w14:textId="77777777" w:rsidR="00343A2D" w:rsidRDefault="00343A2D" w:rsidP="00343A2D">
      <w:pPr>
        <w:pStyle w:val="a5"/>
        <w:framePr w:wrap="around" w:vAnchor="page" w:hAnchor="page" w:x="5779" w:y="956"/>
        <w:shd w:val="clear" w:color="auto" w:fill="auto"/>
        <w:spacing w:line="260" w:lineRule="exact"/>
        <w:ind w:left="20"/>
      </w:pPr>
      <w:r>
        <w:rPr>
          <w:rStyle w:val="0pt"/>
        </w:rPr>
        <w:lastRenderedPageBreak/>
        <w:t>190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667"/>
        <w:gridCol w:w="1387"/>
        <w:gridCol w:w="1248"/>
        <w:gridCol w:w="1258"/>
        <w:gridCol w:w="1267"/>
      </w:tblGrid>
      <w:tr w:rsidR="00343A2D" w14:paraId="70DE7867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5C2D1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FA9CF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25AE4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5BDDC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18361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9EDA4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</w:t>
            </w:r>
          </w:p>
        </w:tc>
      </w:tr>
      <w:tr w:rsidR="00343A2D" w14:paraId="141F2B8C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3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E00BB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37.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EBC69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05pt0pt"/>
              </w:rPr>
              <w:t>расположенных в сельской местности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EBDA5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занятую должность (без учета среднего медицин</w:t>
            </w:r>
            <w:r>
              <w:rPr>
                <w:rStyle w:val="105pt0pt"/>
              </w:rPr>
              <w:softHyphen/>
              <w:t>ского персонала, занимаю</w:t>
            </w:r>
            <w:r>
              <w:rPr>
                <w:rStyle w:val="105pt0pt"/>
              </w:rPr>
              <w:softHyphen/>
              <w:t>щего врачебные должно</w:t>
            </w:r>
            <w:r>
              <w:rPr>
                <w:rStyle w:val="105pt0pt"/>
              </w:rPr>
              <w:softHyphen/>
              <w:t>сти)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E30F0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86AC2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4932E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2000</w:t>
            </w:r>
          </w:p>
        </w:tc>
      </w:tr>
      <w:tr w:rsidR="00343A2D" w14:paraId="1B5D29EE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6598D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38.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638D5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05pt0pt"/>
              </w:rPr>
              <w:t>Среднегодовая занятость койки, всего</w:t>
            </w:r>
          </w:p>
          <w:p w14:paraId="272F2F94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05pt0pt"/>
              </w:rPr>
              <w:t>в том числе: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0FF54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83" w:lineRule="exact"/>
            </w:pPr>
            <w:r>
              <w:rPr>
                <w:rStyle w:val="105pt0pt"/>
              </w:rPr>
              <w:t>дней в году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02D0E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D4F5F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ACED1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315</w:t>
            </w:r>
          </w:p>
        </w:tc>
      </w:tr>
      <w:tr w:rsidR="00343A2D" w14:paraId="397615B8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E48A1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39.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53909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в городской местности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14:paraId="02F9BB01" w14:textId="77777777" w:rsidR="00343A2D" w:rsidRDefault="00343A2D" w:rsidP="000C11B0">
            <w:pPr>
              <w:framePr w:w="9787" w:h="5117" w:wrap="around" w:vAnchor="page" w:hAnchor="page" w:x="1060" w:y="132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7D9B3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774AF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42117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320</w:t>
            </w:r>
          </w:p>
        </w:tc>
      </w:tr>
      <w:tr w:rsidR="00343A2D" w14:paraId="06E0668F" w14:textId="77777777" w:rsidTr="000C11B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2C0DB0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40.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5D21B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в сельской местности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A465B" w14:textId="77777777" w:rsidR="00343A2D" w:rsidRDefault="00343A2D" w:rsidP="000C11B0">
            <w:pPr>
              <w:framePr w:w="9787" w:h="5117" w:wrap="around" w:vAnchor="page" w:hAnchor="page" w:x="1060" w:y="132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D9D4DE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C8313F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62D9A" w14:textId="77777777" w:rsidR="00343A2D" w:rsidRDefault="00343A2D" w:rsidP="000C11B0">
            <w:pPr>
              <w:pStyle w:val="2"/>
              <w:framePr w:w="9787" w:h="5117" w:wrap="around" w:vAnchor="page" w:hAnchor="page" w:x="1060" w:y="132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290</w:t>
            </w:r>
          </w:p>
        </w:tc>
      </w:tr>
    </w:tbl>
    <w:p w14:paraId="69CB27EE" w14:textId="77777777" w:rsidR="00343A2D" w:rsidRDefault="00343A2D" w:rsidP="00343A2D">
      <w:pPr>
        <w:rPr>
          <w:sz w:val="2"/>
          <w:szCs w:val="2"/>
        </w:rPr>
      </w:pPr>
    </w:p>
    <w:p w14:paraId="1CD47529" w14:textId="77777777" w:rsidR="00F12C76" w:rsidRDefault="00F12C76" w:rsidP="00343A2D">
      <w:pPr>
        <w:jc w:val="both"/>
      </w:pPr>
    </w:p>
    <w:sectPr w:rsidR="00F12C7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62"/>
    <w:rsid w:val="00343A2D"/>
    <w:rsid w:val="006C0B77"/>
    <w:rsid w:val="008242FF"/>
    <w:rsid w:val="00870751"/>
    <w:rsid w:val="00922C48"/>
    <w:rsid w:val="009F056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5418"/>
  <w15:chartTrackingRefBased/>
  <w15:docId w15:val="{61F7511E-1D11-45B6-8450-A4D9C95F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A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43A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343A2D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1"/>
    <w:rsid w:val="00343A2D"/>
    <w:rPr>
      <w:rFonts w:ascii="Times New Roman" w:eastAsia="Times New Roman" w:hAnsi="Times New Roman" w:cs="Times New Roman"/>
      <w:b/>
      <w:bCs/>
      <w:spacing w:val="-5"/>
      <w:sz w:val="26"/>
      <w:szCs w:val="26"/>
      <w:shd w:val="clear" w:color="auto" w:fill="FFFFFF"/>
    </w:rPr>
  </w:style>
  <w:style w:type="character" w:customStyle="1" w:styleId="0pt">
    <w:name w:val="Колонтитул + Интервал 0 pt"/>
    <w:basedOn w:val="a4"/>
    <w:rsid w:val="00343A2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3"/>
    <w:rsid w:val="00343A2D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3"/>
    <w:rsid w:val="00343A2D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Заголовок №2 + Интервал 0 pt"/>
    <w:basedOn w:val="20"/>
    <w:rsid w:val="00343A2D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3"/>
    <w:rsid w:val="00343A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rial95pt">
    <w:name w:val="Основной текст + Arial;9;5 pt;Полужирный"/>
    <w:basedOn w:val="a3"/>
    <w:rsid w:val="00343A2D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43A2D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Колонтитул"/>
    <w:basedOn w:val="a"/>
    <w:link w:val="a4"/>
    <w:rsid w:val="00343A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2"/>
      <w:sz w:val="26"/>
      <w:szCs w:val="26"/>
      <w:lang w:eastAsia="en-US" w:bidi="ar-SA"/>
    </w:rPr>
  </w:style>
  <w:style w:type="paragraph" w:customStyle="1" w:styleId="21">
    <w:name w:val="Заголовок №2"/>
    <w:basedOn w:val="a"/>
    <w:link w:val="20"/>
    <w:rsid w:val="00343A2D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5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2023-02-20T07:37:00Z</dcterms:created>
  <dcterms:modified xsi:type="dcterms:W3CDTF">2023-02-20T07:39:00Z</dcterms:modified>
</cp:coreProperties>
</file>